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849" w:rsidRPr="00402849" w:rsidRDefault="00402849" w:rsidP="00402849">
      <w:pPr>
        <w:spacing w:line="240" w:lineRule="auto"/>
        <w:textAlignment w:val="baseline"/>
        <w:rPr>
          <w:rFonts w:ascii="Verdana" w:eastAsia="Times New Roman" w:hAnsi="Verdana" w:cs="Times New Roman"/>
          <w:caps/>
          <w:color w:val="000000"/>
          <w:sz w:val="38"/>
          <w:szCs w:val="38"/>
          <w:lang w:eastAsia="ru-RU"/>
        </w:rPr>
      </w:pPr>
      <w:r>
        <w:rPr>
          <w:rFonts w:ascii="Verdana" w:eastAsia="Times New Roman" w:hAnsi="Verdana" w:cs="Times New Roman"/>
          <w:caps/>
          <w:color w:val="000000"/>
          <w:sz w:val="38"/>
          <w:szCs w:val="38"/>
          <w:lang w:eastAsia="ru-RU"/>
        </w:rPr>
        <w:t>П</w:t>
      </w:r>
      <w:r w:rsidRPr="00402849">
        <w:rPr>
          <w:rFonts w:ascii="Verdana" w:eastAsia="Times New Roman" w:hAnsi="Verdana" w:cs="Times New Roman"/>
          <w:caps/>
          <w:color w:val="000000"/>
          <w:sz w:val="38"/>
          <w:szCs w:val="38"/>
          <w:lang w:eastAsia="ru-RU"/>
        </w:rPr>
        <w:t>РИКАЗ МОН № 355 ОТ 27.07.2017 Г.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   </w:t>
      </w: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Приказ Министра образования и науки Республики Казахстан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№ 355 от 27 июля 2017 года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Зарегистрирован в Реестре государственной регистрации нормативных правовых актов Республики Казахстан 29 августа 2017 года под № 15584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Об утверждении 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 xml:space="preserve">Типовых правил организации работы Попечительского </w:t>
      </w:r>
      <w:proofErr w:type="spellStart"/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советаи</w:t>
      </w:r>
      <w:proofErr w:type="spellEnd"/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 xml:space="preserve"> порядок его избрания в организациях образования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соответствии с пунктом 9статьи 44Закона Республики Казахстан               от 27 июля 2007 года «Об образовании» </w:t>
      </w: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ПРИКАЗЫВАЮ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1. Утвердить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прилагаемые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Типовые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правила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организации работы Попечительского совета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 порядок его избрания в организациях образования согласно приложению к настоящему приказу.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2. Признать утратившим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силу: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1)приказ исполняющего обязанности Министра образования и науки Республики Казахстан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от 22 октября 2007 года №501 «Об утверждении Типовых правил организации работы Попечительского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совета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 порядок его избрания в организациях образования» (зарегистрированный в Реестре государственной регистрации нормативных правовых актов Республики Казахстан под № 4995, опубликованный30 ноября 2007 года в газете «Юридическая газета» № 184 (1387);</w:t>
      </w:r>
      <w:proofErr w:type="gramEnd"/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2)приказ исполняющего обязанности Министра образования и науки Республики Казахстан от 22 декабря2016 года №715 «О внесении изменений в приказ исполняющего обязанности Министра образования и науки Республики Казахстан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от 22 октября 2007 года № 501 «Об утверждении Типовых правил деятельности попечительского совета и порядок его избрания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»(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зарегистрированный в Реестре государственной регистрации нормативных правовых актов Республики Казахстан под № 14751, опубликованный в Эталонном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контрольном банке нормативных правовых актов Республики Казахстан 9 февраля 2017 года).</w:t>
      </w:r>
      <w:proofErr w:type="gramEnd"/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3. Комитету по охране прав детей Министерства образования и науки Республики Казахстан (</w:t>
      </w:r>
      <w:proofErr w:type="spell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Ерсаинов</w:t>
      </w:r>
      <w:proofErr w:type="spell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Е.Е.) в установленном законодательством порядке обеспечить: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1) государственную регистрацию настоящего приказа в Министерстве юстиции Республики Казахстан;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 в течение десяти календарных дней со дня государственной регистрации настоящего приказа в Министерстве юстиции Республики Казахстан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«Республиканский центр правовой информации»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для официального опубликования и включения в Эталонный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контрольный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банк нормативных правовых актов Республики Казахстан;</w:t>
      </w:r>
      <w:proofErr w:type="gramEnd"/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3)в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4) размещение настоящего приказа на </w:t>
      </w:r>
      <w:proofErr w:type="spell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интернет-ресурсе</w:t>
      </w:r>
      <w:proofErr w:type="spell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Министерства образования и науки Республики Казахстан;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5)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3) и 4) настоящего пункта.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 xml:space="preserve">4. Контроль за исполнением настоящего приказа возложить на                       </w:t>
      </w:r>
      <w:proofErr w:type="spellStart"/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вице-министра</w:t>
      </w:r>
      <w:proofErr w:type="spellEnd"/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образования и науки Республики Казахстан </w:t>
      </w:r>
      <w:proofErr w:type="spell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Асылову</w:t>
      </w:r>
      <w:proofErr w:type="spell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Б.А.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5. Настоящий приказ вводится в действие по истечении десяти </w:t>
      </w:r>
      <w:proofErr w:type="spell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календарныхдней</w:t>
      </w:r>
      <w:proofErr w:type="spell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после дня его первого официального опубликования.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Министр образования и науки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 xml:space="preserve">       Республики Казахстан                                                       Е. </w:t>
      </w:r>
      <w:proofErr w:type="spellStart"/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Сагадиев</w:t>
      </w:r>
      <w:proofErr w:type="spellEnd"/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ind w:left="6521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Утверждены</w:t>
      </w:r>
    </w:p>
    <w:p w:rsidR="00402849" w:rsidRPr="00402849" w:rsidRDefault="00402849" w:rsidP="00402849">
      <w:pPr>
        <w:spacing w:after="0" w:line="240" w:lineRule="auto"/>
        <w:ind w:left="6521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приказом Министра образования и науки Республики Казахстан                   от « 27»июля2017г.</w:t>
      </w:r>
    </w:p>
    <w:p w:rsidR="00402849" w:rsidRPr="00402849" w:rsidRDefault="00402849" w:rsidP="00402849">
      <w:pPr>
        <w:spacing w:after="0" w:line="240" w:lineRule="auto"/>
        <w:ind w:left="6521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№ 355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64754F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/>
          <w:color w:val="000000"/>
          <w:sz w:val="21"/>
          <w:szCs w:val="21"/>
          <w:lang w:eastAsia="ru-RU"/>
        </w:rPr>
      </w:pPr>
      <w:r w:rsidRPr="0064754F">
        <w:rPr>
          <w:rFonts w:ascii="Verdana" w:eastAsia="Times New Roman" w:hAnsi="Verdana" w:cs="Times New Roman"/>
          <w:b/>
          <w:color w:val="000000"/>
          <w:sz w:val="21"/>
          <w:szCs w:val="21"/>
          <w:lang w:eastAsia="ru-RU"/>
        </w:rPr>
        <w:t>Типовые правила организации работы Попечительского совета</w:t>
      </w:r>
    </w:p>
    <w:p w:rsidR="00402849" w:rsidRPr="0064754F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/>
          <w:color w:val="000000"/>
          <w:sz w:val="21"/>
          <w:szCs w:val="21"/>
          <w:lang w:eastAsia="ru-RU"/>
        </w:rPr>
      </w:pPr>
      <w:r w:rsidRPr="0064754F">
        <w:rPr>
          <w:rFonts w:ascii="Verdana" w:eastAsia="Times New Roman" w:hAnsi="Verdana" w:cs="Times New Roman"/>
          <w:b/>
          <w:color w:val="000000"/>
          <w:sz w:val="21"/>
          <w:szCs w:val="21"/>
          <w:lang w:eastAsia="ru-RU"/>
        </w:rPr>
        <w:t>и порядок его избрания в организациях образования</w:t>
      </w:r>
    </w:p>
    <w:p w:rsidR="00402849" w:rsidRPr="0064754F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b/>
          <w:color w:val="000000"/>
          <w:sz w:val="21"/>
          <w:szCs w:val="21"/>
          <w:lang w:eastAsia="ru-RU"/>
        </w:rPr>
      </w:pPr>
      <w:r w:rsidRPr="0064754F">
        <w:rPr>
          <w:rFonts w:ascii="Verdana" w:eastAsia="Times New Roman" w:hAnsi="Verdana" w:cs="Times New Roman"/>
          <w:b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Глава 1. Общие положения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1. Типовые правила организации работы Попечительского совета и порядок его избрания в организациях образования (далее - Правила) разработаны в соответствии с </w:t>
      </w:r>
      <w:hyperlink r:id="rId4" w:history="1">
        <w:r w:rsidRPr="00402849">
          <w:rPr>
            <w:rFonts w:ascii="Verdana" w:eastAsia="Times New Roman" w:hAnsi="Verdana" w:cs="Times New Roman"/>
            <w:color w:val="0000FF"/>
            <w:sz w:val="21"/>
            <w:szCs w:val="21"/>
            <w:u w:val="single"/>
            <w:bdr w:val="none" w:sz="0" w:space="0" w:color="auto" w:frame="1"/>
            <w:lang w:eastAsia="ru-RU"/>
          </w:rPr>
          <w:t>пунктом 9 статьи 44</w:t>
        </w:r>
      </w:hyperlink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Закона Республики Казахстан от 27 июля 2007 года «Об образовании» и определяют порядок организации деятельности Попечительского совета организации образования (далее – Попечительский совет) и его избрания.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2. Попечительский совет создается в организациях образования за исключением военных, специальных, медицинских и фармацевтических учебных заведений, подведомственных органам национальной безопасности Республики Казахстан, Министерства внутренних дел Республики Казахстан, органам прокуратуры Республики Казахстан, Министерства обороны Республики Казахстан и Министерства здравоохранения Республики Казахстан.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3. Попечительский совет взаимодействует с администрацией организации образования, родительским комитетом, местными исполнительными органами, заинтересованными государственными органами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 иными физическими и/или юридическими лицами.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4. Выполнение членами Попечительского совета своих полномочий осуществляется на безвозмездной основе.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Глава 2. Порядок избрания и состав Попечительского совета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5.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Уполномоченный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орган соответствующей отрасли или местный исполнительный орган в области образования размещает объявление о формировании Попечительского совета и приеме предложений по его составу на собственном </w:t>
      </w:r>
      <w:proofErr w:type="spell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интернет-ресурсе</w:t>
      </w:r>
      <w:proofErr w:type="spellEnd"/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и/или в периодическом печатном издании, распространяемом на территории соответствующей административно-территориальной единицы.</w:t>
      </w:r>
      <w:proofErr w:type="gramEnd"/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6. Состав Попечительского совета утверждается уполномоченным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органом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соответствующей отрасли или местным исполнительным органом в области образования и формируется на основе полученных предложений с письменного согласия кандидатов в члены Попечительского совета.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7. В состав Попечительского совета входят: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1)  представители местных представительных, исполнительных и правоохранительных органов;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7597C">
        <w:rPr>
          <w:rFonts w:ascii="Verdana" w:eastAsia="Times New Roman" w:hAnsi="Verdana" w:cs="Times New Roman"/>
          <w:color w:val="000000"/>
          <w:sz w:val="21"/>
          <w:szCs w:val="21"/>
          <w:highlight w:val="yellow"/>
          <w:lang w:eastAsia="ru-RU"/>
        </w:rPr>
        <w:t>2) представители работодателей и социальных партнеров;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3) представители некоммерческих организаций</w:t>
      </w:r>
      <w:r w:rsidR="00F7597C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(при наличии);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4) по одному родителю </w:t>
      </w:r>
      <w:r w:rsidR="0019482C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 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или законному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представителю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обучающихся в данной организации образования из каждой параллели классов, курсов,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рекомендованные родительским комитетом;</w:t>
      </w:r>
      <w:proofErr w:type="gramEnd"/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5) благотворители</w:t>
      </w:r>
      <w:r w:rsidR="004072A4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(при наличии).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Руководитель организации образования, при которой создается Попечительский совет или его заместитель принимают участие в его заседаниях.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состав Попечительского совета не входят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bookmarkStart w:id="0" w:name="_GoBack"/>
      <w:bookmarkEnd w:id="0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лица,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указанные в подпунктах 2) и 3) пункта 1 статьи 51 Закона Республики Казахстан                             от 27 июля 2007 года «Об образовании».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8. Число членов Попечительского совета является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нечетным и составляет не менее девяти человек, не находящихся в отношениях близкого родства и свойства друг с другом и руководителем данной организации образования. Срок полномочий членов Попечительского совета составляет один год. Члены Попечительского совета не входят в штат работников данной организации образования.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9. Количество членов в составе Попечительского совета, являющихся представителями государственных органов, не превышает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трех человек.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10. Руководителем Попечительского совета является его председатель, избираемый (переизбираемый) на заседании Попечительского совета путем открытого голосования большинством голосов.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Представители государственных органов не избираются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председателем Попечительского совета 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не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исполняют его обязанности.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 В случае отсутствия председателя Попечительского совета его функции осуществляет один из членов Попечительского совета по решению Попечительского совета, за исключением представителей государственных органов, входящих в состав Попечительского состава.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12. Председатель действует от имени Попечительского совета и обеспечивает его деятельность в соответствии с настоящими Правилами.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13. Работу Попечительского совета обеспечивает секретарь, избираемый Попечительским советом.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Глава 3. Полномочия Попечительского совета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14. Попечительский совет организации образования: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1) осуществляет общественный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контроль за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соблюдением прав обучающихся и воспитанников организации образования, а также за  расходованием благотворительной помощи, поступающих на счет образовательных учреждений;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 вырабатывает предложения о внесении изменений и/или дополнений в устав организации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3) вырабатывает рекомендации по приоритетным направлениям развития организации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4) вырабатывает предложения по совершенствованию мер по вопросам устройства детей-сирот и детей, оставшихся без попечения родителей в семьи казахстанских граждан;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5) участвует в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распределении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финансовых средств, поступивших в организацию образования в виде благотворительной помощи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 принимает</w:t>
      </w:r>
      <w:proofErr w:type="gramEnd"/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решение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 его целевом расходовании;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6) вырабатывает предложения при формировании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бюджета организации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7) вносит предложения уполномоченному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соответствующей отрасли или местному исполнительному органу в области образования об устранении выявленных Попечительским советом недостатков в работе организации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8) заслушивает отчеты руководителя организации образования о деятельности организации образования, в том числе о качественном предоставлении образовательных услуг, об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использовании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благотворительной помощи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 принимает меры по устройству детей-сирот и детей, оставшихся без попечения родителей в семьи казахстанских граждан;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9) участвует в конференциях, совещаниях, семинарах по вопросам деятельности организаций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10) знакомится  с деятельностью организации образования,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условиями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предоставленными обучающимся и воспитанникам организации образования, проводят с ними беседу в присутствии психолога организации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Работники (структурные подразделения) организации образования оказывают содействие в предоставлении информации по вопросам, относящимся к компетенции Попечительского совета.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                                 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Глава 4. Порядок организации работы Попечительского совета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15. Заседание Попечительского совета созывается его председателем по собственной инициативе, по инициативе двух третей от общего количества членов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Попечительского совета.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16. Уведомление о созыве заседания Попечительского совета подписывается председателем Попечительского совета и направляется членам Попечительского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совета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и организации образования при которой действует Попечительский совет вместе с необходимыми материалами в срок не позднее, чем за семь рабочих дней до даты проведения заседания.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Уведомление содержит дату, время и место проведения заседания.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 уведомлению прилагаются повестка дня заседания с указанием докладчика, справочные материалы, предусматривающие мотивы включения в повестку дня указанных вопросов, необходимые документы, предоставляемые членам Попечительского совета к заседанию.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17. Член Попечительского совета, получивший уведомление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проведении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заседания Попечительского совета не позднее одного рабочего дня до даты его проведения информирует секретаря Попечительского совета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 своем участии или не участии.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18. Председатель Попечительского совета созывает заседание Попечительского совета не позднее пяти рабочих дней со дня поступления предложения о созыве.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19. Заседания Попечительского совета проводятся по мере необходимости, но не реже одного раза в квартал.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20.  Заседание Попечительского совета является правомочным, если все члены Попечительского совета извещены о времени и месте его проведения, и на заседании присутствует не менее две трети от общего количества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его членов. Передача членом Попечительского совета своего голоса другому члену Попечительского совета либо лицу по доверенности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не допускается.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21. Каждый член Попечительского совета организации образования имеет при голосовании один голос.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22. Решение Попечительского совета принимается открытым голосованием большинством голосов присутствовавших его членов. При равенстве голосов принимается решение, за которое проголосовал председатель Попечительского совета, а в случае его отсутствия лицо, осуществляющее функции председателя Попечительского совета.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23. Решение Попечительского совета оформляется протоколом, который подлежит подписанию всеми присутствующими на заседании членами Попечительского совета.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24. Протокол направляется уполномоченному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соответствующей отрасли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или местному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исполнительному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органу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области образования после проведения заседания Попечительского совета в срок не позднее трех рабочих дней.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25. Уполномоченный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 соответствующей отрасли или местный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исполнительный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орган в области образования размещает информацию о принятых Попечительским советом решениях на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собственном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интернет-ресурсе</w:t>
      </w:r>
      <w:proofErr w:type="spell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26. Благотворительная помощь организации образования оказывается в добровольном порядке на безвозмездной основе и расходуется исключительно по решению Попечительского совета в порядке, предусмотренном настоящими Правилами.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27. Любые принятые организацией образования поступления от благотворительной помощи зачисляются 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на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1) контрольный счёт наличности благотворительной помощи, открытый в территориальном подразделении уполномоченного органа по исполнению бюджета, в соответствии с бюджетным законодательством Республики Казахстан – для организаций образования, созданных в организационно-правовой форме государственное учреждение;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 счёт, открытый в банке второго уровня – для организаций образования, созданных в иных организационно-правовых формах.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28. Поступления от благотворительной помощи расходуются на следующие цели: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1)  социальная поддержка обучающихся и воспитанников организации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   совершенствование материально-технической базы организации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3)           развитие спорта, поддержка одаренных детей;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4)   осуществление расходов на организацию образовательного процесса сверх требований государственных общеобразовательных стандартов образования.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29. Организация образования ежегодно, по итогам финансового года, информирует общественность о результатах деятельности по использованию и движении сре</w:t>
      </w:r>
      <w:proofErr w:type="gram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дств бл</w:t>
      </w:r>
      <w:proofErr w:type="gram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аготворительной помощи, путем размещения соответствующего отчета на </w:t>
      </w:r>
      <w:proofErr w:type="spellStart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интернет-ресурсе</w:t>
      </w:r>
      <w:proofErr w:type="spellEnd"/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данной организации образования, уполномоченного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органа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соответствующей отрасли, местного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исполнительного органа в области образования.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Глава5. 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Прекращение работы Попечительского совета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30. Прекращение работы Попечительского совета осуществляется: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1) по инициативе уполномоченного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органа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соответствующей отрасли</w:t>
      </w:r>
      <w:r w:rsidR="0064754F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или местного исполнительного органа в области образования;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 при ликвидации и реорганизации организации образования.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31. Член Попечительского совета может выйти из состава Попечительского совета: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1)           по личной инициативе;</w:t>
      </w:r>
    </w:p>
    <w:p w:rsidR="00402849" w:rsidRPr="00402849" w:rsidRDefault="00402849" w:rsidP="00402849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40284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2) по причине отсутствия в месте нахождения организации образования в течение четырех месяцев.</w:t>
      </w:r>
    </w:p>
    <w:p w:rsidR="00444358" w:rsidRDefault="00444358"/>
    <w:sectPr w:rsidR="00444358" w:rsidSect="00E53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849"/>
    <w:rsid w:val="0019482C"/>
    <w:rsid w:val="00362172"/>
    <w:rsid w:val="00402849"/>
    <w:rsid w:val="004072A4"/>
    <w:rsid w:val="00444358"/>
    <w:rsid w:val="0064754F"/>
    <w:rsid w:val="0084109B"/>
    <w:rsid w:val="00C17528"/>
    <w:rsid w:val="00D3004C"/>
    <w:rsid w:val="00E53076"/>
    <w:rsid w:val="00F75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2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2849"/>
    <w:rPr>
      <w:b/>
      <w:bCs/>
    </w:rPr>
  </w:style>
  <w:style w:type="character" w:styleId="a5">
    <w:name w:val="Hyperlink"/>
    <w:basedOn w:val="a0"/>
    <w:uiPriority w:val="99"/>
    <w:semiHidden/>
    <w:unhideWhenUsed/>
    <w:rsid w:val="004028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47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75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2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2849"/>
    <w:rPr>
      <w:b/>
      <w:bCs/>
    </w:rPr>
  </w:style>
  <w:style w:type="character" w:styleId="a5">
    <w:name w:val="Hyperlink"/>
    <w:basedOn w:val="a0"/>
    <w:uiPriority w:val="99"/>
    <w:semiHidden/>
    <w:unhideWhenUsed/>
    <w:rsid w:val="004028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47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75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462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8" w:color="auto"/>
            <w:bottom w:val="dotted" w:sz="6" w:space="4" w:color="000000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l:30118747.44090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2151</Words>
  <Characters>12264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Асем</cp:lastModifiedBy>
  <cp:revision>8</cp:revision>
  <cp:lastPrinted>2017-11-06T10:58:00Z</cp:lastPrinted>
  <dcterms:created xsi:type="dcterms:W3CDTF">2017-11-06T10:48:00Z</dcterms:created>
  <dcterms:modified xsi:type="dcterms:W3CDTF">2018-01-29T12:20:00Z</dcterms:modified>
</cp:coreProperties>
</file>